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78" w:rsidRPr="00B27B1A" w:rsidRDefault="00C55678" w:rsidP="00C55678">
      <w:pPr>
        <w:rPr>
          <w:b/>
          <w:sz w:val="28"/>
          <w:szCs w:val="28"/>
        </w:rPr>
      </w:pPr>
      <w:r w:rsidRPr="00B27B1A">
        <w:rPr>
          <w:b/>
          <w:sz w:val="28"/>
          <w:szCs w:val="28"/>
        </w:rPr>
        <w:t xml:space="preserve">Аннотация к рабочей программе средней группы </w:t>
      </w:r>
    </w:p>
    <w:p w:rsidR="00C55678" w:rsidRPr="00B27B1A" w:rsidRDefault="00C55678" w:rsidP="00C55678">
      <w:pPr>
        <w:rPr>
          <w:b/>
          <w:sz w:val="28"/>
          <w:szCs w:val="28"/>
        </w:rPr>
      </w:pPr>
      <w:r w:rsidRPr="00B27B1A">
        <w:rPr>
          <w:b/>
          <w:sz w:val="28"/>
          <w:szCs w:val="28"/>
        </w:rPr>
        <w:t>МБДОУ  «Детский сад №7 п. Переволоцкий»</w:t>
      </w:r>
    </w:p>
    <w:p w:rsidR="00C55678" w:rsidRDefault="00C55678" w:rsidP="00C55678">
      <w:r>
        <w:t xml:space="preserve">Рабочая программа средней группы разработана в соответствии с основными нормативно- правовыми документами по дошкольному воспитанию. Структура Программы соответствует требованиям ФГОС ДО. Целостность педагогической деятельности в группе обеспечивается реализацией основной образовательной программы дошкольного образования «ОТ РОЖДЕНИЯ ДО ШКОЛЫ». / Под ред. Н. Е. </w:t>
      </w:r>
      <w:proofErr w:type="spellStart"/>
      <w:r>
        <w:t>Вераксы</w:t>
      </w:r>
      <w:proofErr w:type="spellEnd"/>
      <w:r>
        <w:t xml:space="preserve">, Т. С. Комаровой, М. А. Васильевой - 3-е изд., </w:t>
      </w:r>
      <w:proofErr w:type="spellStart"/>
      <w:r>
        <w:t>испр</w:t>
      </w:r>
      <w:proofErr w:type="spellEnd"/>
      <w:r>
        <w:t>. и доп.- М.: МОЗАИКА- СИНТЕЗ, 2015</w:t>
      </w:r>
    </w:p>
    <w:p w:rsidR="00C55678" w:rsidRDefault="00C55678" w:rsidP="00C55678">
      <w:r>
        <w:t xml:space="preserve"> Рабочая программа для средней группы разработана в соответствии с образовательной программой дошкольного образования МБДОУ «Детский сад №7 п. Переволоцкий» Переволоцкого района Оренбургской области.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учѐтом их возрастных и индивидуальных особенностей по основным направлениям: физическому, социально-личностному, познавательно-речевому и художественно- эстетическому развитию. </w:t>
      </w:r>
    </w:p>
    <w:p w:rsidR="00C55678" w:rsidRDefault="00C55678" w:rsidP="00C55678">
      <w:r>
        <w:t xml:space="preserve">Цели и задачи реализации Программы. </w:t>
      </w:r>
    </w:p>
    <w:p w:rsidR="00C55678" w:rsidRDefault="00C55678" w:rsidP="00C55678">
      <w:r>
        <w:t xml:space="preserve">Ведущие цели программы: </w:t>
      </w:r>
    </w:p>
    <w:p w:rsidR="00C55678" w:rsidRDefault="00C55678" w:rsidP="00C55678">
      <w:r>
        <w:t xml:space="preserve">1.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C55678" w:rsidRDefault="00C55678" w:rsidP="00C55678">
      <w:r>
        <w:t>2.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55678" w:rsidRDefault="00C55678" w:rsidP="00C55678">
      <w:r>
        <w:t xml:space="preserve"> Программа направлена на решение следующих задач:</w:t>
      </w:r>
    </w:p>
    <w:p w:rsidR="00C55678" w:rsidRDefault="00C55678" w:rsidP="00C55678">
      <w:r>
        <w:t xml:space="preserve"> 1. охраны и укрепления физического и психического здоровья детей, в том числе их эмоционального благополучия; </w:t>
      </w:r>
    </w:p>
    <w:p w:rsidR="00C55678" w:rsidRDefault="00C55678" w:rsidP="00C55678">
      <w:r>
        <w:t>2.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C55678" w:rsidRDefault="00C55678" w:rsidP="00C55678">
      <w:r>
        <w:t xml:space="preserve"> 3.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C55678" w:rsidRDefault="00C55678" w:rsidP="00C55678">
      <w:r>
        <w:t>4.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55678" w:rsidRDefault="00C55678" w:rsidP="00C55678">
      <w:r>
        <w:lastRenderedPageBreak/>
        <w:t xml:space="preserve"> 5. объединения обучения и воспитания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общества;</w:t>
      </w:r>
    </w:p>
    <w:p w:rsidR="00C55678" w:rsidRDefault="00C55678" w:rsidP="00C55678">
      <w:r>
        <w:t xml:space="preserve"> 6.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55678" w:rsidRDefault="00C55678" w:rsidP="00C55678">
      <w:r>
        <w:t xml:space="preserve"> 7.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55678" w:rsidRDefault="00C55678" w:rsidP="00C55678">
      <w:r>
        <w:t xml:space="preserve">8. формирования </w:t>
      </w:r>
      <w:proofErr w:type="spellStart"/>
      <w:r>
        <w:t>социокультурной</w:t>
      </w:r>
      <w:proofErr w:type="spellEnd"/>
      <w:r>
        <w:t xml:space="preserve"> среды, соответствующей возрастным, индивидуальным, психологическим и физиологическим особенностям детей;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55678" w:rsidRDefault="00C55678" w:rsidP="00C55678">
      <w:r>
        <w:t xml:space="preserve"> При разработке Программы учитывалась продолжительность пребывания детей в дошкольном образовательном учреждении, режим работы в соответствии с объемом решаемых задач образовательной деятельности, предельную наполняемость групп.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федеральных государственных образовательных стандартов дошкольного образования. </w:t>
      </w:r>
    </w:p>
    <w:p w:rsidR="00C55678" w:rsidRDefault="00C55678" w:rsidP="00C55678">
      <w: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 </w:t>
      </w:r>
    </w:p>
    <w:p w:rsidR="00C55678" w:rsidRDefault="00C55678" w:rsidP="00C55678">
      <w:r>
        <w:t xml:space="preserve">Обязательная часть Программы предполагает комплексность подхода, обеспечивая развитие детей в пяти взаимодополняющих образовательных областях: </w:t>
      </w:r>
    </w:p>
    <w:p w:rsidR="00C55678" w:rsidRDefault="00C55678" w:rsidP="00C55678">
      <w:r>
        <w:t xml:space="preserve">1.социально-коммуникативное развитие; </w:t>
      </w:r>
    </w:p>
    <w:p w:rsidR="00C55678" w:rsidRDefault="00C55678" w:rsidP="00C55678">
      <w:r>
        <w:t xml:space="preserve">2.познавательное развитие; </w:t>
      </w:r>
    </w:p>
    <w:p w:rsidR="00C55678" w:rsidRDefault="00C55678" w:rsidP="00C55678">
      <w:r>
        <w:t>3.речевое развитие;</w:t>
      </w:r>
    </w:p>
    <w:p w:rsidR="00C55678" w:rsidRDefault="00C55678" w:rsidP="00C55678">
      <w:r>
        <w:t xml:space="preserve"> 4. художественно-эстетическое развитие;</w:t>
      </w:r>
    </w:p>
    <w:p w:rsidR="00C55678" w:rsidRDefault="00C55678" w:rsidP="00C55678">
      <w:r>
        <w:t xml:space="preserve"> 5.физическое развитие. </w:t>
      </w:r>
    </w:p>
    <w:p w:rsidR="00C55678" w:rsidRDefault="00C55678" w:rsidP="00C55678">
      <w: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</w:t>
      </w:r>
    </w:p>
    <w:p w:rsidR="00C55678" w:rsidRDefault="00C55678" w:rsidP="00C55678"/>
    <w:p w:rsidR="00C55678" w:rsidRDefault="00C55678" w:rsidP="00C55678">
      <w:r>
        <w:t xml:space="preserve"> Срок реализации рабочей программы 1 год.</w:t>
      </w:r>
    </w:p>
    <w:p w:rsidR="00167B6D" w:rsidRDefault="00167B6D" w:rsidP="00FC4667">
      <w:pPr>
        <w:pStyle w:val="a4"/>
      </w:pPr>
    </w:p>
    <w:sectPr w:rsidR="00167B6D" w:rsidSect="00FE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4193"/>
    <w:multiLevelType w:val="hybridMultilevel"/>
    <w:tmpl w:val="8DC4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45AB0"/>
    <w:multiLevelType w:val="hybridMultilevel"/>
    <w:tmpl w:val="1BB0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349D6"/>
    <w:multiLevelType w:val="hybridMultilevel"/>
    <w:tmpl w:val="866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2691"/>
    <w:rsid w:val="00117F9C"/>
    <w:rsid w:val="00167B6D"/>
    <w:rsid w:val="002421FF"/>
    <w:rsid w:val="003F1A73"/>
    <w:rsid w:val="00592200"/>
    <w:rsid w:val="0059765B"/>
    <w:rsid w:val="00625AF0"/>
    <w:rsid w:val="00787416"/>
    <w:rsid w:val="0082211E"/>
    <w:rsid w:val="00A207CB"/>
    <w:rsid w:val="00A23B39"/>
    <w:rsid w:val="00AF2691"/>
    <w:rsid w:val="00BB174E"/>
    <w:rsid w:val="00C55678"/>
    <w:rsid w:val="00CB7F3B"/>
    <w:rsid w:val="00CE416E"/>
    <w:rsid w:val="00DD2EDB"/>
    <w:rsid w:val="00ED5B18"/>
    <w:rsid w:val="00FC4667"/>
    <w:rsid w:val="00FE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91"/>
    <w:pPr>
      <w:ind w:left="720"/>
      <w:contextualSpacing/>
    </w:pPr>
  </w:style>
  <w:style w:type="paragraph" w:styleId="a4">
    <w:name w:val="No Spacing"/>
    <w:uiPriority w:val="1"/>
    <w:qFormat/>
    <w:rsid w:val="00FC4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63E92"/>
                        <w:bottom w:val="none" w:sz="0" w:space="0" w:color="auto"/>
                        <w:right w:val="single" w:sz="6" w:space="0" w:color="663E92"/>
                      </w:divBdr>
                      <w:divsChild>
                        <w:div w:id="803888599">
                          <w:marLeft w:val="5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2017-01-27T14:57:00Z</dcterms:created>
  <dcterms:modified xsi:type="dcterms:W3CDTF">2017-01-27T14:57:00Z</dcterms:modified>
</cp:coreProperties>
</file>